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7EFEC4D6" w:rsidR="00F63A36" w:rsidRDefault="00996F36" w:rsidP="00F63A36">
      <w:pPr>
        <w:pStyle w:val="a3"/>
        <w:numPr>
          <w:ilvl w:val="0"/>
          <w:numId w:val="0"/>
        </w:numPr>
        <w:spacing w:before="240"/>
        <w:jc w:val="center"/>
        <w:rPr>
          <w:sz w:val="24"/>
        </w:rPr>
      </w:pPr>
      <w:r w:rsidRPr="00996F36">
        <w:rPr>
          <w:b/>
          <w:sz w:val="24"/>
        </w:rPr>
        <w:t>Лот №20.000289</w:t>
      </w:r>
      <w:r w:rsidR="00FC2D98" w:rsidRPr="00FC2D98">
        <w:rPr>
          <w:b/>
          <w:sz w:val="24"/>
        </w:rPr>
        <w:t xml:space="preserve"> «</w:t>
      </w:r>
      <w:r w:rsidRPr="00996F36">
        <w:rPr>
          <w:b/>
          <w:sz w:val="24"/>
        </w:rPr>
        <w:t>Укрепительная цементация левого туннеля СЭВ (Ремонтно-восстановительные мероприятия по устранению нарушений бетона)</w:t>
      </w:r>
      <w:bookmarkStart w:id="8" w:name="_GoBack"/>
      <w:bookmarkEnd w:id="8"/>
      <w:r w:rsidR="00FC2D98" w:rsidRPr="00FC2D98">
        <w:rPr>
          <w:b/>
          <w:sz w:val="24"/>
        </w:rPr>
        <w:t>»</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F85F1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F85F1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F85F1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F85F1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F85F12"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F85F12"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F85F1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2896536"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2896537"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Дангара</w:t>
            </w:r>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2896538"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2896539"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2896540"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2896541"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2896542"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2896543"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2896544"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E8794" w14:textId="77777777" w:rsidR="00F85F12" w:rsidRDefault="00F85F12" w:rsidP="00706E83">
      <w:r>
        <w:separator/>
      </w:r>
    </w:p>
  </w:endnote>
  <w:endnote w:type="continuationSeparator" w:id="0">
    <w:p w14:paraId="29CE328C" w14:textId="77777777" w:rsidR="00F85F12" w:rsidRDefault="00F85F12" w:rsidP="00706E83">
      <w:r>
        <w:continuationSeparator/>
      </w:r>
    </w:p>
  </w:endnote>
  <w:endnote w:type="continuationNotice" w:id="1">
    <w:p w14:paraId="5529882F" w14:textId="77777777" w:rsidR="00F85F12" w:rsidRDefault="00F85F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116958B8"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27C45" w14:textId="77777777" w:rsidR="00F85F12" w:rsidRDefault="00F85F12" w:rsidP="00706E83">
      <w:r>
        <w:separator/>
      </w:r>
    </w:p>
  </w:footnote>
  <w:footnote w:type="continuationSeparator" w:id="0">
    <w:p w14:paraId="216F8D5B" w14:textId="77777777" w:rsidR="00F85F12" w:rsidRDefault="00F85F12" w:rsidP="00706E83">
      <w:r>
        <w:continuationSeparator/>
      </w:r>
    </w:p>
  </w:footnote>
  <w:footnote w:type="continuationNotice" w:id="1">
    <w:p w14:paraId="2C617E38" w14:textId="77777777" w:rsidR="00F85F12" w:rsidRDefault="00F85F12"/>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6F36"/>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5F12"/>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BACD6-B7F5-4A5D-BDAF-2911BD2A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Pages>
  <Words>32389</Words>
  <Characters>184619</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71</cp:revision>
  <cp:lastPrinted>2013-05-14T07:19:00Z</cp:lastPrinted>
  <dcterms:created xsi:type="dcterms:W3CDTF">2020-03-05T10:08:00Z</dcterms:created>
  <dcterms:modified xsi:type="dcterms:W3CDTF">2020-09-29T09:56:00Z</dcterms:modified>
</cp:coreProperties>
</file>